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2EF33">
      <w:pPr>
        <w:widowControl/>
        <w:tabs>
          <w:tab w:val="left" w:pos="7740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青岛农业大学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教职工协会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活动审批备案表</w:t>
      </w:r>
    </w:p>
    <w:p w14:paraId="2A4F6282">
      <w:pPr>
        <w:widowControl/>
        <w:tabs>
          <w:tab w:val="left" w:pos="7740"/>
        </w:tabs>
        <w:jc w:val="center"/>
        <w:rPr>
          <w:rFonts w:ascii="仿宋_GB2312" w:hAnsi="仿宋_GB2312" w:eastAsia="仿宋_GB2312" w:cs="仿宋_GB2312"/>
          <w:b/>
          <w:kern w:val="0"/>
          <w:sz w:val="36"/>
          <w:szCs w:val="36"/>
        </w:rPr>
      </w:pPr>
    </w:p>
    <w:p w14:paraId="734E85DE">
      <w:pPr>
        <w:widowControl/>
        <w:tabs>
          <w:tab w:val="left" w:pos="7740"/>
        </w:tabs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协会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名称：</w:t>
      </w:r>
    </w:p>
    <w:tbl>
      <w:tblPr>
        <w:tblStyle w:val="5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6644"/>
      </w:tblGrid>
      <w:tr w14:paraId="671A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24DC0">
            <w:pPr>
              <w:widowControl/>
              <w:tabs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C7F53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8B0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33802">
            <w:pPr>
              <w:widowControl/>
              <w:tabs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5D961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4DD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7180B">
            <w:pPr>
              <w:widowControl/>
              <w:tabs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F389F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FE6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D34E0">
            <w:pPr>
              <w:widowControl/>
              <w:tabs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参加人数</w:t>
            </w: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AE7D2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AC2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55050">
            <w:pPr>
              <w:widowControl/>
              <w:tabs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负责人及</w:t>
            </w:r>
          </w:p>
          <w:p w14:paraId="2595ADF0">
            <w:pPr>
              <w:widowControl/>
              <w:tabs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D1636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752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037FF">
            <w:pPr>
              <w:widowControl/>
              <w:tabs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活动主题</w:t>
            </w: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D58B2">
            <w:pPr>
              <w:widowControl/>
              <w:tabs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93F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1B2D0">
            <w:pPr>
              <w:widowControl/>
              <w:tabs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活动目的</w:t>
            </w: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66CE1">
            <w:pPr>
              <w:widowControl/>
              <w:tabs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E5F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E2BDF">
            <w:pPr>
              <w:widowControl/>
              <w:tabs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3130D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2CCC729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F1E0B0B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6BD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A535F">
            <w:pPr>
              <w:widowControl/>
              <w:tabs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C75B9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1D9F195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A62827A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D64F253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795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95B3">
            <w:pPr>
              <w:widowControl/>
              <w:tabs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保险、安全措施等</w:t>
            </w: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D93F2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D37D588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D9DC035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1D7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084DB">
            <w:pPr>
              <w:widowControl/>
              <w:tabs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协会意见</w:t>
            </w:r>
            <w:bookmarkStart w:id="0" w:name="_GoBack"/>
            <w:bookmarkEnd w:id="0"/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06872">
            <w:pPr>
              <w:widowControl/>
              <w:tabs>
                <w:tab w:val="left" w:pos="7740"/>
              </w:tabs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19545C9">
            <w:pPr>
              <w:widowControl/>
              <w:tabs>
                <w:tab w:val="left" w:pos="7740"/>
              </w:tabs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A87A8DD">
            <w:pPr>
              <w:widowControl/>
              <w:tabs>
                <w:tab w:val="left" w:pos="7740"/>
              </w:tabs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0485E8E">
            <w:pPr>
              <w:widowControl/>
              <w:tabs>
                <w:tab w:val="left" w:pos="7740"/>
              </w:tabs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6E85DCC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　　　　　　　　　协会会长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签字：</w:t>
            </w:r>
          </w:p>
          <w:p w14:paraId="37233DC0">
            <w:pPr>
              <w:widowControl/>
              <w:tabs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</w:t>
            </w:r>
          </w:p>
          <w:p w14:paraId="3E1E0F5F">
            <w:pPr>
              <w:widowControl/>
              <w:tabs>
                <w:tab w:val="left" w:pos="7740"/>
              </w:tabs>
              <w:ind w:firstLine="4480" w:firstLineChars="16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  <w:tr w14:paraId="3D46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B377A">
            <w:pPr>
              <w:widowControl/>
              <w:tabs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校工会</w:t>
            </w:r>
          </w:p>
          <w:p w14:paraId="05072AEA">
            <w:pPr>
              <w:widowControl/>
              <w:tabs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E3487">
            <w:pPr>
              <w:widowControl/>
              <w:tabs>
                <w:tab w:val="left" w:pos="7740"/>
              </w:tabs>
              <w:ind w:firstLine="3360" w:firstLineChars="1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F87668C">
            <w:pPr>
              <w:widowControl/>
              <w:tabs>
                <w:tab w:val="left" w:pos="7740"/>
              </w:tabs>
              <w:ind w:firstLine="3360" w:firstLineChars="1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8E05AC4">
            <w:pPr>
              <w:widowControl/>
              <w:tabs>
                <w:tab w:val="left" w:pos="7740"/>
              </w:tabs>
              <w:ind w:firstLine="3360" w:firstLineChars="1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0A9552D">
            <w:pPr>
              <w:widowControl/>
              <w:tabs>
                <w:tab w:val="left" w:pos="7740"/>
              </w:tabs>
              <w:ind w:firstLine="3360" w:firstLineChars="1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E2D304F">
            <w:pPr>
              <w:widowControl/>
              <w:tabs>
                <w:tab w:val="left" w:pos="7740"/>
              </w:tabs>
              <w:ind w:firstLine="3360" w:firstLineChars="1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（盖章） </w:t>
            </w:r>
          </w:p>
          <w:p w14:paraId="097FCA04">
            <w:pPr>
              <w:widowControl/>
              <w:tabs>
                <w:tab w:val="left" w:pos="7740"/>
              </w:tabs>
              <w:ind w:firstLine="5040" w:firstLineChars="18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0B9E856">
            <w:pPr>
              <w:widowControl/>
              <w:tabs>
                <w:tab w:val="left" w:pos="7740"/>
              </w:tabs>
              <w:ind w:firstLine="4480" w:firstLineChars="16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 w14:paraId="33AA376A">
      <w:pPr>
        <w:tabs>
          <w:tab w:val="left" w:pos="7740"/>
        </w:tabs>
        <w:spacing w:line="3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备注：1、本表一式两份，正反面打印，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协会</w:t>
      </w:r>
      <w:r>
        <w:rPr>
          <w:rFonts w:hint="eastAsia" w:ascii="仿宋_GB2312" w:hAnsi="仿宋_GB2312" w:eastAsia="仿宋_GB2312" w:cs="仿宋_GB2312"/>
          <w:sz w:val="28"/>
          <w:szCs w:val="28"/>
        </w:rPr>
        <w:t>和校工会各留存一份。</w:t>
      </w:r>
    </w:p>
    <w:p w14:paraId="086FD263">
      <w:pPr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2、活动结束后，持活动宣传报道截图和发票进行报销。严禁在报备活动方案之前购买奖品、虚开发票，如经发现，将不予报销。</w:t>
      </w:r>
    </w:p>
    <w:sectPr>
      <w:headerReference r:id="rId3" w:type="default"/>
      <w:footerReference r:id="rId4" w:type="default"/>
      <w:footerReference r:id="rId5" w:type="even"/>
      <w:pgSz w:w="11905" w:h="16837"/>
      <w:pgMar w:top="1440" w:right="1800" w:bottom="1440" w:left="1800" w:header="567" w:footer="567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0E53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301272C3">
    <w:pPr>
      <w:snapToGrid w:val="0"/>
      <w:spacing w:line="0" w:lineRule="atLeast"/>
      <w:textAlignment w:val="baseline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10151745</wp:posOffset>
              </wp:positionV>
              <wp:extent cx="6119495" cy="1797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99.35pt;height:14.15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iUso3XAAAADgEAAA8AAAAAAAAAAQAgAAAAIgAAAGRycy9kb3ducmV2LnhtbFBLAQIU&#10;ABQAAAAIAIdO4kDi5CFv9AEAAOADAAAOAAAAAAAAAAEAIAAAACYBAABkcnMvZTJvRG9jLnhtbFBL&#10;BQYAAAAABgAGAFkBAACM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20A5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1CAFC6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9068D">
    <w:pPr>
      <w:snapToGrid w:val="0"/>
      <w:spacing w:line="0" w:lineRule="atLeast"/>
      <w:textAlignment w:val="baseline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179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14.15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BN9Md1wAAAAoBAAAPAAAAAAAAAAEAIAAAACIAAABkcnMvZG93bnJldi54bWxQSwEC&#10;FAAUAAAACACHTuJAFF65GPUBAADgAwAADgAAAAAAAAABACAAAAAmAQAAZHJzL2Uyb0RvYy54bWxQ&#10;SwUGAAAAAAYABgBZAQAAjQ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2FlOTNjYzA3OGIyY2NkZWZkYTUwNTI4NWNkYTQifQ=="/>
  </w:docVars>
  <w:rsids>
    <w:rsidRoot w:val="00A516A8"/>
    <w:rsid w:val="00004976"/>
    <w:rsid w:val="00010DFE"/>
    <w:rsid w:val="00051244"/>
    <w:rsid w:val="00075D0D"/>
    <w:rsid w:val="001116EA"/>
    <w:rsid w:val="00180E4E"/>
    <w:rsid w:val="001B5F60"/>
    <w:rsid w:val="001C4145"/>
    <w:rsid w:val="001E17A7"/>
    <w:rsid w:val="002101DE"/>
    <w:rsid w:val="002278A9"/>
    <w:rsid w:val="002302B7"/>
    <w:rsid w:val="00244B67"/>
    <w:rsid w:val="00247EA3"/>
    <w:rsid w:val="00256B51"/>
    <w:rsid w:val="002627B0"/>
    <w:rsid w:val="002958B2"/>
    <w:rsid w:val="002D5E98"/>
    <w:rsid w:val="002D65F3"/>
    <w:rsid w:val="002E1482"/>
    <w:rsid w:val="00322FA6"/>
    <w:rsid w:val="0032777E"/>
    <w:rsid w:val="00357339"/>
    <w:rsid w:val="00387AB0"/>
    <w:rsid w:val="003C19A8"/>
    <w:rsid w:val="003C4A26"/>
    <w:rsid w:val="0042638D"/>
    <w:rsid w:val="00455694"/>
    <w:rsid w:val="00457794"/>
    <w:rsid w:val="00470C64"/>
    <w:rsid w:val="004741D5"/>
    <w:rsid w:val="004A0AB4"/>
    <w:rsid w:val="00540A30"/>
    <w:rsid w:val="0054766D"/>
    <w:rsid w:val="005A1F0A"/>
    <w:rsid w:val="0060140F"/>
    <w:rsid w:val="00646629"/>
    <w:rsid w:val="00653FCA"/>
    <w:rsid w:val="00676906"/>
    <w:rsid w:val="0070423B"/>
    <w:rsid w:val="00727996"/>
    <w:rsid w:val="007404DA"/>
    <w:rsid w:val="007A621E"/>
    <w:rsid w:val="007B335B"/>
    <w:rsid w:val="007D077E"/>
    <w:rsid w:val="007F0632"/>
    <w:rsid w:val="007F1FE8"/>
    <w:rsid w:val="00815555"/>
    <w:rsid w:val="00825E4F"/>
    <w:rsid w:val="00826072"/>
    <w:rsid w:val="00871254"/>
    <w:rsid w:val="00875D42"/>
    <w:rsid w:val="00877F4E"/>
    <w:rsid w:val="00881346"/>
    <w:rsid w:val="00893614"/>
    <w:rsid w:val="00895523"/>
    <w:rsid w:val="008B046E"/>
    <w:rsid w:val="00943A4D"/>
    <w:rsid w:val="00943B5F"/>
    <w:rsid w:val="00976BEE"/>
    <w:rsid w:val="00983B0C"/>
    <w:rsid w:val="009D08C2"/>
    <w:rsid w:val="009D624E"/>
    <w:rsid w:val="00A516A8"/>
    <w:rsid w:val="00A71C1D"/>
    <w:rsid w:val="00A866D0"/>
    <w:rsid w:val="00AA3007"/>
    <w:rsid w:val="00AA5A89"/>
    <w:rsid w:val="00AB5D3A"/>
    <w:rsid w:val="00AC6B4C"/>
    <w:rsid w:val="00AD0D2D"/>
    <w:rsid w:val="00AE0BFD"/>
    <w:rsid w:val="00AE1C6D"/>
    <w:rsid w:val="00AF4CFF"/>
    <w:rsid w:val="00B323FB"/>
    <w:rsid w:val="00B97D2B"/>
    <w:rsid w:val="00BD172E"/>
    <w:rsid w:val="00D10DAC"/>
    <w:rsid w:val="00D24096"/>
    <w:rsid w:val="00D60CE7"/>
    <w:rsid w:val="00D8456E"/>
    <w:rsid w:val="00D9197C"/>
    <w:rsid w:val="00DA499C"/>
    <w:rsid w:val="00DB113E"/>
    <w:rsid w:val="00E02A86"/>
    <w:rsid w:val="00E11D55"/>
    <w:rsid w:val="00E94B3E"/>
    <w:rsid w:val="00EB1F32"/>
    <w:rsid w:val="00EC36E2"/>
    <w:rsid w:val="00EE10F9"/>
    <w:rsid w:val="00F029CD"/>
    <w:rsid w:val="00F41A18"/>
    <w:rsid w:val="00F808DE"/>
    <w:rsid w:val="00F87235"/>
    <w:rsid w:val="00F87E5A"/>
    <w:rsid w:val="00F97410"/>
    <w:rsid w:val="00FB5BFB"/>
    <w:rsid w:val="02DC4688"/>
    <w:rsid w:val="05665B73"/>
    <w:rsid w:val="185F46AA"/>
    <w:rsid w:val="2FFA1623"/>
    <w:rsid w:val="3717229F"/>
    <w:rsid w:val="3B3E0876"/>
    <w:rsid w:val="52944829"/>
    <w:rsid w:val="64CC680E"/>
    <w:rsid w:val="7FE221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188</Words>
  <Characters>188</Characters>
  <Lines>2</Lines>
  <Paragraphs>1</Paragraphs>
  <TotalTime>56</TotalTime>
  <ScaleCrop>false</ScaleCrop>
  <LinksUpToDate>false</LinksUpToDate>
  <CharactersWithSpaces>234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2017-04-13T00:51:00Z</dcterms:created>
  <dc:creator>雨林木风</dc:creator>
  <cp:lastModifiedBy>于宁</cp:lastModifiedBy>
  <cp:lastPrinted>2021-04-02T01:27:00Z</cp:lastPrinted>
  <dcterms:modified xsi:type="dcterms:W3CDTF">2026-06-11T08:16:20Z</dcterms:modified>
  <dc:title>青岛农业大学组织学生集体校外活动审批备案表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788935DCD48D45679552BCBE022D674A</vt:lpwstr>
  </property>
  <property fmtid="{D5CDD505-2E9C-101B-9397-08002B2CF9AE}" pid="4" name="KSOTemplateDocerSaveRecord">
    <vt:lpwstr>eyJoZGlkIjoiZDIzZDMyOWU4YWU1ZDJkZjRiMjk0Mjk2NThmYTVhMmMiLCJ1c2VySWQiOiI0NTY3NzY0MjEifQ==</vt:lpwstr>
  </property>
</Properties>
</file>