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BCC8E">
      <w:pPr>
        <w:numPr>
          <w:ilvl w:val="0"/>
          <w:numId w:val="0"/>
        </w:numPr>
        <w:spacing w:line="480" w:lineRule="auto"/>
        <w:ind w:leftChars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3：</w:t>
      </w:r>
    </w:p>
    <w:p w14:paraId="2B040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青岛农业大学体育比赛安全事项</w:t>
      </w:r>
    </w:p>
    <w:p w14:paraId="3A5CC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责 任 承 诺 书</w:t>
      </w:r>
    </w:p>
    <w:p w14:paraId="3C1FB1C6">
      <w:pPr>
        <w:spacing w:line="480" w:lineRule="exact"/>
        <w:ind w:firstLine="432" w:firstLineChars="2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2"/>
          <w:sz w:val="24"/>
          <w:szCs w:val="24"/>
        </w:rPr>
        <w:t>为保障我校师生安全参加各类体育活动，保证比赛安全，有效杜绝各类比赛意外事故，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经学校体育运动委员会研究决定，凡参加学校组织的各类体育竞赛活动的人员（以下简称参赛人员），必须要学习以下</w:t>
      </w:r>
      <w:r>
        <w:rPr>
          <w:rFonts w:hint="eastAsia" w:ascii="仿宋_GB2312" w:hAnsi="仿宋_GB2312" w:eastAsia="仿宋_GB2312" w:cs="仿宋_GB2312"/>
          <w:sz w:val="24"/>
          <w:szCs w:val="24"/>
        </w:rPr>
        <w:t>注意事项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并签署本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安全责任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承诺书。</w:t>
      </w:r>
    </w:p>
    <w:p w14:paraId="2F38BB11"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一、参赛人员必须有日常体育锻炼的基础（每周至少锻炼或者训练三次且每次必须超过40分钟以上），方可参加体育比赛。</w:t>
      </w:r>
    </w:p>
    <w:p w14:paraId="2DFDD9AA">
      <w:pPr>
        <w:spacing w:line="480" w:lineRule="exact"/>
        <w:ind w:firstLine="436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二、参赛人员必须身体健康，患有高血压、心脏病、哮喘、传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染病、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血糖过高或者过低及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有可能在运动中猝发的疾病患者不能参赛。若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隐瞒不报，在比赛中出现任何伤害事故均由参赛人员自己负责。</w:t>
      </w:r>
    </w:p>
    <w:p w14:paraId="3F30E98B"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pacing w:val="-11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参赛人员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必须具有“安全第一”的意识，比赛中要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量力而为，若出现生理超负荷引起的过度反应，要主动示意退出比赛。</w:t>
      </w:r>
    </w:p>
    <w:p w14:paraId="584C264D"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四、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参赛人员必须严格遵守比赛活动的所有规则规定，坚决服从裁判和工作人员的安排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 w14:paraId="024A81D7"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五、参赛人员应</w:t>
      </w:r>
      <w:r>
        <w:rPr>
          <w:rFonts w:hint="eastAsia" w:ascii="仿宋_GB2312" w:hAnsi="仿宋_GB2312" w:eastAsia="仿宋_GB2312" w:cs="仿宋_GB2312"/>
          <w:spacing w:val="-12"/>
          <w:sz w:val="24"/>
          <w:szCs w:val="24"/>
        </w:rPr>
        <w:t>妥善保管好自己的贵重物品，比赛期间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的财产安全由本人负责。</w:t>
      </w:r>
    </w:p>
    <w:p w14:paraId="2D6FF109"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pacing w:val="-5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六、参赛人员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在比赛中发现任何风险和潜在隐患，应立刻</w:t>
      </w:r>
      <w:r>
        <w:rPr>
          <w:rFonts w:hint="eastAsia" w:ascii="仿宋_GB2312" w:hAnsi="仿宋_GB2312" w:eastAsia="仿宋_GB2312" w:cs="仿宋_GB2312"/>
          <w:spacing w:val="-5"/>
          <w:sz w:val="24"/>
          <w:szCs w:val="24"/>
        </w:rPr>
        <w:t>报告赛会负责人。</w:t>
      </w:r>
    </w:p>
    <w:p w14:paraId="6FBCA22A"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七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、参赛人员必须是有正式学籍的在校学生或正式教职工，参赛时须携带本人有效证件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，否则将取消其参赛资格。</w:t>
      </w:r>
    </w:p>
    <w:p w14:paraId="5D8E68BE">
      <w:pPr>
        <w:spacing w:line="480" w:lineRule="exact"/>
        <w:ind w:firstLine="456" w:firstLineChars="200"/>
        <w:rPr>
          <w:rFonts w:hint="eastAsia" w:ascii="仿宋_GB2312" w:hAnsi="仿宋_GB2312" w:eastAsia="仿宋_GB2312" w:cs="仿宋_GB2312"/>
          <w:spacing w:val="-11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参赛人员签署本协议后，视为该参赛人员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同意接受该协议，接受协议中责任告知及个人承诺条款</w:t>
      </w:r>
      <w:r>
        <w:rPr>
          <w:rFonts w:hint="eastAsia" w:ascii="仿宋_GB2312" w:hAnsi="仿宋_GB2312" w:eastAsia="仿宋_GB2312" w:cs="仿宋_GB2312"/>
          <w:spacing w:val="9"/>
          <w:sz w:val="24"/>
          <w:szCs w:val="24"/>
        </w:rPr>
        <w:t>。</w:t>
      </w:r>
    </w:p>
    <w:p w14:paraId="035F3A2A">
      <w:pPr>
        <w:spacing w:line="480" w:lineRule="exact"/>
        <w:ind w:firstLine="482" w:firstLineChars="200"/>
        <w:rPr>
          <w:rFonts w:hint="eastAsia" w:ascii="仿宋_GB2312" w:hAnsi="仿宋_GB2312" w:eastAsia="仿宋_GB2312" w:cs="仿宋_GB2312"/>
          <w:b/>
          <w:color w:val="FF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color w:val="FF0000"/>
          <w:sz w:val="24"/>
          <w:szCs w:val="24"/>
          <w:u w:val="single"/>
        </w:rPr>
        <w:t>请在下面横线手写括号内文字!</w:t>
      </w:r>
    </w:p>
    <w:p w14:paraId="405E509E"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黑体" w:hAnsi="宋体" w:eastAsia="黑体"/>
          <w:sz w:val="24"/>
          <w:szCs w:val="24"/>
        </w:rPr>
        <w:t>本人已全面深入知悉以上事项且承诺严格按照上述事项执行</w:t>
      </w:r>
      <w:r>
        <w:rPr>
          <w:rFonts w:hint="eastAsia" w:ascii="宋体" w:hAnsi="宋体"/>
          <w:sz w:val="24"/>
          <w:szCs w:val="24"/>
        </w:rPr>
        <w:t>）</w:t>
      </w:r>
    </w:p>
    <w:p w14:paraId="65A77834">
      <w:pPr>
        <w:spacing w:line="480" w:lineRule="exact"/>
        <w:ind w:firstLine="480" w:firstLineChars="200"/>
        <w:rPr>
          <w:rFonts w:hint="eastAsia" w:ascii="宋体"/>
          <w:sz w:val="24"/>
          <w:szCs w:val="24"/>
        </w:rPr>
      </w:pPr>
    </w:p>
    <w:p w14:paraId="0CCD6439">
      <w:pPr>
        <w:spacing w:line="480" w:lineRule="exact"/>
        <w:ind w:firstLine="57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</w:t>
      </w:r>
    </w:p>
    <w:p w14:paraId="26989BB1">
      <w:pPr>
        <w:spacing w:line="480" w:lineRule="exact"/>
        <w:rPr>
          <w:rFonts w:hint="eastAsia" w:ascii="宋体" w:eastAsiaTheme="minorEastAsia"/>
          <w:sz w:val="24"/>
          <w:szCs w:val="24"/>
          <w:u w:val="single"/>
          <w:lang w:val="en-US" w:eastAsia="zh-CN"/>
        </w:rPr>
      </w:pPr>
      <w:bookmarkStart w:id="0" w:name="_GoBack"/>
      <w:bookmarkEnd w:id="0"/>
    </w:p>
    <w:p w14:paraId="622F0755">
      <w:pPr>
        <w:spacing w:line="48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参赛人员（签名）：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b/>
          <w:sz w:val="24"/>
          <w:szCs w:val="24"/>
        </w:rPr>
        <w:t>教工号：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</w:t>
      </w:r>
      <w:r>
        <w:rPr>
          <w:rFonts w:ascii="宋体" w:hAnsi="宋体"/>
          <w:b/>
          <w:sz w:val="24"/>
          <w:szCs w:val="24"/>
        </w:rPr>
        <w:t>学院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（盖章）：     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</w:t>
      </w:r>
    </w:p>
    <w:p w14:paraId="4FBC4F87">
      <w:pPr>
        <w:spacing w:line="480" w:lineRule="exact"/>
        <w:ind w:firstLine="462" w:firstLineChars="200"/>
        <w:rPr>
          <w:rFonts w:ascii="宋体" w:hAnsi="宋体"/>
          <w:b/>
          <w:spacing w:val="-5"/>
          <w:sz w:val="24"/>
          <w:szCs w:val="24"/>
          <w:u w:val="single"/>
        </w:rPr>
      </w:pPr>
      <w:r>
        <w:rPr>
          <w:rFonts w:hint="eastAsia" w:ascii="宋体" w:hAnsi="宋体"/>
          <w:b/>
          <w:spacing w:val="-5"/>
          <w:sz w:val="24"/>
          <w:szCs w:val="24"/>
        </w:rPr>
        <w:t>赛事名称：</w:t>
      </w:r>
      <w:r>
        <w:rPr>
          <w:rFonts w:ascii="宋体" w:hAnsi="宋体"/>
          <w:b/>
          <w:spacing w:val="-5"/>
          <w:sz w:val="24"/>
          <w:szCs w:val="24"/>
          <w:u w:val="single"/>
        </w:rPr>
        <w:t xml:space="preserve">    青岛农业大学</w:t>
      </w:r>
      <w:r>
        <w:rPr>
          <w:rFonts w:hint="eastAsia" w:ascii="宋体" w:hAnsi="宋体"/>
          <w:b/>
          <w:spacing w:val="-5"/>
          <w:sz w:val="24"/>
          <w:szCs w:val="24"/>
          <w:u w:val="single"/>
          <w:lang w:val="en-US" w:eastAsia="zh-CN"/>
        </w:rPr>
        <w:t>2025年</w:t>
      </w:r>
      <w:r>
        <w:rPr>
          <w:rFonts w:hint="eastAsia" w:ascii="宋体" w:hAnsi="宋体"/>
          <w:b/>
          <w:spacing w:val="-5"/>
          <w:sz w:val="24"/>
          <w:szCs w:val="24"/>
          <w:u w:val="single"/>
          <w:lang w:eastAsia="zh-CN"/>
        </w:rPr>
        <w:t>教职工女子排球赛</w:t>
      </w:r>
      <w:r>
        <w:rPr>
          <w:rFonts w:ascii="宋体" w:hAnsi="宋体"/>
          <w:b/>
          <w:spacing w:val="-5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b/>
          <w:spacing w:val="-5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宋体" w:hAnsi="宋体"/>
          <w:b/>
          <w:spacing w:val="-5"/>
          <w:sz w:val="24"/>
          <w:szCs w:val="24"/>
          <w:u w:val="single"/>
        </w:rPr>
        <w:t xml:space="preserve">  </w:t>
      </w:r>
    </w:p>
    <w:p w14:paraId="126E92C0">
      <w:pPr>
        <w:spacing w:line="480" w:lineRule="exact"/>
        <w:ind w:firstLine="482" w:firstLineChars="200"/>
        <w:rPr>
          <w:rFonts w:ascii="宋体"/>
          <w:b/>
          <w:sz w:val="24"/>
          <w:szCs w:val="24"/>
        </w:rPr>
      </w:pPr>
    </w:p>
    <w:p w14:paraId="648ABF30">
      <w:pPr>
        <w:spacing w:line="480" w:lineRule="exact"/>
        <w:ind w:right="560" w:firstLine="7469" w:firstLineChars="3100"/>
      </w:pPr>
      <w:r>
        <w:rPr>
          <w:rFonts w:hint="eastAsia" w:ascii="宋体" w:hAnsi="宋体"/>
          <w:b/>
          <w:sz w:val="24"/>
          <w:szCs w:val="24"/>
        </w:rPr>
        <w:t>202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/>
          <w:b/>
          <w:spacing w:val="-4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/>
          <w:sz w:val="24"/>
          <w:szCs w:val="24"/>
        </w:rPr>
        <w:t>月</w:t>
      </w:r>
    </w:p>
    <w:sectPr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6DBD1569"/>
    <w:rsid w:val="3C6309A2"/>
    <w:rsid w:val="5F5F2FF6"/>
    <w:rsid w:val="6DB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619</Characters>
  <Lines>0</Lines>
  <Paragraphs>0</Paragraphs>
  <TotalTime>1</TotalTime>
  <ScaleCrop>false</ScaleCrop>
  <LinksUpToDate>false</LinksUpToDate>
  <CharactersWithSpaces>770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2024-09-11T07:52:00Z</dcterms:created>
  <dc:creator>李吉斌</dc:creator>
  <cp:lastModifiedBy>李吉斌</cp:lastModifiedBy>
  <dcterms:modified xsi:type="dcterms:W3CDTF">2025-09-12T00:46:12Z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4B0F368CD302473E882B94B0D58CFD91_11</vt:lpwstr>
  </property>
  <property fmtid="{D5CDD505-2E9C-101B-9397-08002B2CF9AE}" pid="4" name="KSOTemplateDocerSaveRecord">
    <vt:lpwstr>eyJoZGlkIjoiOWM5NDI4YWIwYzBiNDkwMTJlMmRlMzhlYjhkY2IwMTgiLCJ1c2VySWQiOiIzOTE4MTY2NjQifQ==</vt:lpwstr>
  </property>
</Properties>
</file>