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FE1D6">
      <w:p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附件3：</w:t>
      </w:r>
    </w:p>
    <w:p w14:paraId="284EA1C2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教职工意见和建议网上提交流程</w:t>
      </w:r>
    </w:p>
    <w:p w14:paraId="547DFAF3"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一、流程图</w:t>
      </w:r>
    </w:p>
    <w:p w14:paraId="77B0A9AE">
      <w:r>
        <w:drawing>
          <wp:inline distT="0" distB="0" distL="114300" distR="114300">
            <wp:extent cx="5271770" cy="1230630"/>
            <wp:effectExtent l="0" t="0" r="1270" b="3810"/>
            <wp:docPr id="10" name="图片 5" descr="C:/Users/Lenovo/Desktop/文档/青岛农业大学/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Lenovo/Desktop/文档/青岛农业大学/5.png5"/>
                    <pic:cNvPicPr>
                      <a:picLocks noChangeAspect="1"/>
                    </pic:cNvPicPr>
                  </pic:nvPicPr>
                  <pic:blipFill>
                    <a:blip r:embed="rId4"/>
                    <a:srcRect l="2116" r="21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F77E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二、访问方法</w:t>
      </w:r>
    </w:p>
    <w:p w14:paraId="68A7DB51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使用统一身份认证账号及密码进入青岛农业大学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智慧校园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68654E7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登录方式：https://e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hall</w:t>
      </w:r>
      <w:r>
        <w:rPr>
          <w:rFonts w:hint="eastAsia" w:ascii="仿宋_GB2312" w:hAnsi="仿宋_GB2312" w:eastAsia="仿宋_GB2312" w:cs="仿宋_GB2312"/>
          <w:sz w:val="32"/>
          <w:szCs w:val="32"/>
        </w:rPr>
        <w:t>.qau.edu.cn/</w:t>
      </w:r>
      <w:bookmarkStart w:id="0" w:name="_GoBack"/>
      <w:bookmarkEnd w:id="0"/>
    </w:p>
    <w:p w14:paraId="166E0C07">
      <w:pPr>
        <w:jc w:val="center"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6006465" cy="2906395"/>
            <wp:effectExtent l="0" t="0" r="13335" b="4445"/>
            <wp:docPr id="9" name="图片 4" descr="C:/Users/Lenovo/Desktop/文档/青岛农业大学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Lenovo/Desktop/文档/青岛农业大学/2.png2"/>
                    <pic:cNvPicPr>
                      <a:picLocks noChangeAspect="1"/>
                    </pic:cNvPicPr>
                  </pic:nvPicPr>
                  <pic:blipFill>
                    <a:blip r:embed="rId5"/>
                    <a:srcRect l="3179" r="3179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291FF0">
      <w:pPr>
        <w:jc w:val="center"/>
      </w:pPr>
    </w:p>
    <w:p w14:paraId="4B385F6D"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进入平台首页，在青岛农业大学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sz w:val="32"/>
          <w:szCs w:val="32"/>
        </w:rPr>
        <w:t>的搜索框输入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教职工意见和建议表”并进入申请页面。</w:t>
      </w:r>
    </w:p>
    <w:p w14:paraId="2CA9DD05">
      <w:pPr>
        <w:jc w:val="center"/>
      </w:pPr>
      <w:r>
        <w:drawing>
          <wp:inline distT="0" distB="0" distL="114300" distR="114300">
            <wp:extent cx="5265420" cy="2284730"/>
            <wp:effectExtent l="0" t="0" r="7620" b="1270"/>
            <wp:docPr id="1" name="图片 2" descr="C:/Users/Lenovo/Desktop/文档/青岛农业大学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Lenovo/Desktop/文档/青岛农业大学/4.png4"/>
                    <pic:cNvPicPr>
                      <a:picLocks noChangeAspect="1"/>
                    </pic:cNvPicPr>
                  </pic:nvPicPr>
                  <pic:blipFill>
                    <a:blip r:embed="rId6"/>
                    <a:srcRect t="2123" b="21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000B"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进入申请页面，点击右上角的立即申请进入报备页面。</w:t>
      </w:r>
    </w:p>
    <w:p w14:paraId="3FFC77AC">
      <w:pPr>
        <w:jc w:val="center"/>
      </w:pPr>
      <w:r>
        <w:drawing>
          <wp:inline distT="0" distB="0" distL="114300" distR="114300">
            <wp:extent cx="5263515" cy="1695450"/>
            <wp:effectExtent l="0" t="0" r="9525" b="1143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171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7AB1">
      <w:r>
        <w:rPr>
          <w:rFonts w:hint="eastAsia" w:ascii="黑体" w:hAnsi="黑体" w:eastAsia="黑体" w:cs="黑体"/>
          <w:sz w:val="32"/>
          <w:szCs w:val="32"/>
        </w:rPr>
        <w:t>三、如何填写</w:t>
      </w:r>
    </w:p>
    <w:p w14:paraId="3BF09F16">
      <w:pPr>
        <w:ind w:firstLine="42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进入申请页面以后，填写意见建议名称、意见建议内容等需要填写的内容以后右上角的正式提交，等待审批完成。</w:t>
      </w:r>
    </w:p>
    <w:p w14:paraId="49DC18B9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9865" cy="1557020"/>
            <wp:effectExtent l="0" t="0" r="3175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BB55"/>
    <w:sectPr>
      <w:pgSz w:w="11906" w:h="16838"/>
      <w:pgMar w:top="1440" w:right="1350" w:bottom="1440" w:left="1218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281659"/>
    <w:rsid w:val="0C281659"/>
    <w:rsid w:val="51E207B2"/>
    <w:rsid w:val="57857919"/>
    <w:rsid w:val="5F5F2FF6"/>
    <w:rsid w:val="6FD6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190</Words>
  <Characters>210</Characters>
  <Lines>0</Lines>
  <Paragraphs>0</Paragraphs>
  <TotalTime>0</TotalTime>
  <ScaleCrop>false</ScaleCrop>
  <LinksUpToDate>false</LinksUpToDate>
  <CharactersWithSpaces>210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2025-02-25T02:30:00Z</dcterms:created>
  <dc:creator>李吉斌</dc:creator>
  <cp:lastModifiedBy>南瓜哟</cp:lastModifiedBy>
  <dcterms:modified xsi:type="dcterms:W3CDTF">2025-02-25T03:07:36Z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C5285A4378C84AB59B9EDF40F71801DE_11</vt:lpwstr>
  </property>
  <property fmtid="{D5CDD505-2E9C-101B-9397-08002B2CF9AE}" pid="4" name="KSOTemplateDocerSaveRecord">
    <vt:lpwstr>eyJoZGlkIjoiZjljODdjYWRmNjJlZTU4NDExNzk0OTAzM2RhZTA0ZGYiLCJ1c2VySWQiOiIxMTU0NDc3NTU4In0=</vt:lpwstr>
  </property>
</Properties>
</file>