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青岛农业大学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优秀工会积极分子建议人选名单</w:t>
      </w:r>
    </w:p>
    <w:p>
      <w:pPr>
        <w:pStyle w:val="2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机关一分会（22人）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经  王  丽  王  青  王继芳  付丽梅  宁玉涛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曲天泽  刘馨蔚  李文洁  李吉斌  李  勒  李慧卿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杨文祥  杨冬冬  张利萍  张  馨  赵经义  赵显波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侯竹美  姚晓阳  贾光辉  屠尚奎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机关二分会（17人）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王存鹏  王彦玲  王朝婷  任红霞  刘大勇  刘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孙晓东  李凤梅  张正明  张  婷  陈贵兰  郑春花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郑满生  赵树林  徐  艳  盖明媚  鞠  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后勤保障处分会(9人)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于梦瑶  丛  鹏  刘建伟  李延光  李俊好  辛友人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张艳辉  陈肇庆  徐  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莱阳校区分会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曲文忠  宋  勇  陈  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农学院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分会（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万雪洁  司  彤  孙雪芳  李  燕  李玲燕  贺小彦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  菲  郭卫卫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植物医学学院分会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王彩霞  白  霜  孙丽娟  李敬涛  范银君  房  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资源与环境学院分会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tabs>
          <w:tab w:val="left" w:pos="651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吴秀文  陈  舒  金  凯  孟新翔  柳新伟  秦  鹏</w:t>
      </w:r>
    </w:p>
    <w:p>
      <w:pPr>
        <w:pStyle w:val="2"/>
        <w:keepNext w:val="0"/>
        <w:keepLines w:val="0"/>
        <w:pageBreakBefore w:val="0"/>
        <w:widowControl/>
        <w:tabs>
          <w:tab w:val="left" w:pos="651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盖越帅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园艺学院分会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任怡然  吴礽超  宋健坤  陈丽平  徐晓召  崔振华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动物科技学院分会（5人）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于婷婷  王利华  王述柏  朱风华  董红欣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草业学院分会（5人）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  硕  杨国锋  赵艳华  贾文科  徐玉芳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动物医学院分会（8人）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王传兴  付开强  刘文华  杨海燕  张莉平  郇延军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曹荣峰  韩先杰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机电工程学院分会（6人）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艳  白皓然  仝志民  李  奇  张  鹏  武云霞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建筑工程学院分会（7人）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王美楠  刘  妍  刘文庭  孙  伟  杨洪国  宋丽萍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  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生命科学学院分会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王光远  王春晓  卢伟东  田雪梅  刘妍玲  张燕娇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赵方贵  高  玲  唐  超  谭玲玲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食品科学与工程学院分会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于春娣  王  莹  王凤舞  孙  萍  孙凤兰  李  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李振荣  姬  娜  韩荣伟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经济</w:t>
      </w:r>
      <w:r>
        <w:rPr>
          <w:rFonts w:hint="eastAsia" w:ascii="黑体" w:hAnsi="黑体" w:cs="黑体"/>
          <w:kern w:val="2"/>
          <w:sz w:val="32"/>
          <w:szCs w:val="32"/>
          <w:lang w:val="en-US" w:eastAsia="zh-CN" w:bidi="ar-SA"/>
        </w:rPr>
        <w:t>管理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学院（合作社学院）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分会（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王秀华  孙  杰  张  怡  张爱华  陈锡琨  金光春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周海霞  郭燕茹  陶珊珊  崔海龙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人文社会科学学院分会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敬  毛凯梅  李晓丽  张  洁  赵小红  胡述耀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化学与药学院分会（11人）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辉  王  强  王保桂  刘志海  张  钒  赵  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胡勋涛  候冉冉  徐鲁斌  康武魁  梁爱琴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艺术学院分会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王丹霞  白  芳  李振玻  张子越  周维维  侯鉴璇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外国语学院分会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健  王洋洋  李天择  线  郁  徐金荣  程丽巧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鲁华山  楚立峰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动漫与传媒学院分会（4人）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丁志勇  乌珊丹  张  静  周义卉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理学与信息科学学院分会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于爱华  毛战华  吕伟艳  刘思慧  苏万力  杨景东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辛永训  张金政  胡新艳  姜  程  郭传超  常桂娟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海洋科学与工程学院分会（6人）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宁  孙验玲  张  娜  夏  斌  郭建忠  焦鹏飞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园林与林学院分会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（7人）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卢婉佩  朱怡诺  孙迎坤  孙钰玮  李伟(201301025)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张彩红  徐立娜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马克思主义学院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分会（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格  纪丕霞  聂  桅  柴旭林  韩叶子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体育教学部分会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黑体" w:hAnsi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于媛媛  王京转  曲  郸  吴秀云  陈玉权  唐  栋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桑晓翠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31240C31"/>
    <w:rsid w:val="31240C31"/>
    <w:rsid w:val="5CC87178"/>
    <w:rsid w:val="791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80" w:lineRule="exact"/>
      <w:jc w:val="distribute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2023-03-02T07:39:00Z</dcterms:created>
  <dc:creator>李吉斌</dc:creator>
  <cp:lastModifiedBy>李吉斌</cp:lastModifiedBy>
  <dcterms:modified xsi:type="dcterms:W3CDTF">2024-02-29T16:08:27Z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F345B11B8FBD407786A9A82543CF8A40_13</vt:lpwstr>
  </property>
</Properties>
</file>